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5B740" w14:textId="450098DC" w:rsidR="009505FC" w:rsidRPr="009505FC" w:rsidRDefault="009505FC">
      <w:pPr>
        <w:rPr>
          <w:sz w:val="32"/>
          <w:szCs w:val="32"/>
        </w:rPr>
      </w:pPr>
      <w:r w:rsidRPr="009505FC">
        <w:rPr>
          <w:b/>
          <w:bCs/>
          <w:sz w:val="32"/>
          <w:szCs w:val="32"/>
        </w:rPr>
        <w:t>Plan vom Regionalverband</w:t>
      </w:r>
      <w:r>
        <w:rPr>
          <w:b/>
          <w:bCs/>
          <w:sz w:val="32"/>
          <w:szCs w:val="32"/>
        </w:rPr>
        <w:t xml:space="preserve"> für Freiflächen PV-Anlagen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21.05.2024</w:t>
      </w:r>
    </w:p>
    <w:p w14:paraId="072399E8" w14:textId="238AB9C6" w:rsidR="009505FC" w:rsidRDefault="009505FC">
      <w:r>
        <w:rPr>
          <w:noProof/>
        </w:rPr>
        <w:drawing>
          <wp:inline distT="0" distB="0" distL="0" distR="0" wp14:anchorId="66390993" wp14:editId="3DCBD5EE">
            <wp:extent cx="13735423" cy="8848725"/>
            <wp:effectExtent l="0" t="0" r="0" b="0"/>
            <wp:docPr id="2113004145" name="Grafik 1" descr="Ein Bild, das Karte, Text, Atl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04145" name="Grafik 1" descr="Ein Bild, das Karte, Text, Atlas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9697" cy="885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5FC" w:rsidSect="009505F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FC"/>
    <w:rsid w:val="002B38F3"/>
    <w:rsid w:val="002C46D2"/>
    <w:rsid w:val="008276C2"/>
    <w:rsid w:val="009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3B16"/>
  <w15:chartTrackingRefBased/>
  <w15:docId w15:val="{4B8FC701-BEC5-4D60-BFBB-041207A3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05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05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05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05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05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0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05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05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05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05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Wildi - wildigarten</dc:creator>
  <cp:keywords/>
  <dc:description/>
  <cp:lastModifiedBy>Dietmar Wildi - wildigarten</cp:lastModifiedBy>
  <cp:revision>2</cp:revision>
  <cp:lastPrinted>2024-05-21T11:30:00Z</cp:lastPrinted>
  <dcterms:created xsi:type="dcterms:W3CDTF">2024-06-02T11:16:00Z</dcterms:created>
  <dcterms:modified xsi:type="dcterms:W3CDTF">2024-06-02T11:16:00Z</dcterms:modified>
</cp:coreProperties>
</file>